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80CD" w14:textId="79BBB867" w:rsidR="007B2B2E" w:rsidRDefault="007B2B2E" w:rsidP="00A81FD6">
      <w:pPr>
        <w:pStyle w:val="Title"/>
      </w:pPr>
      <w:r w:rsidRPr="007B2B2E">
        <w:t xml:space="preserve">Two Poems on the Charles River: </w:t>
      </w:r>
      <w:r w:rsidR="00A81FD6">
        <w:t>Sensory Poetry</w:t>
      </w:r>
      <w:r w:rsidRPr="007B2B2E">
        <w:t xml:space="preserve"> About Place</w:t>
      </w:r>
    </w:p>
    <w:p w14:paraId="2F2A248F" w14:textId="680B6294" w:rsidR="009917F3" w:rsidRDefault="009917F3" w:rsidP="009917F3">
      <w:pPr>
        <w:pStyle w:val="Subtitle"/>
      </w:pPr>
      <w:r>
        <w:t>Longfellow House-Washington’s Headquarters National Historic Site (2024)</w:t>
      </w:r>
    </w:p>
    <w:p w14:paraId="288FF333" w14:textId="51BA1F30" w:rsidR="009917F3" w:rsidRDefault="009917F3" w:rsidP="009917F3">
      <w:pPr>
        <w:rPr>
          <w:i/>
          <w:iCs/>
        </w:rPr>
      </w:pPr>
      <w:r w:rsidRPr="009917F3">
        <w:rPr>
          <w:i/>
          <w:iCs/>
        </w:rPr>
        <w:t xml:space="preserve">Please send feedback on this lesson to </w:t>
      </w:r>
      <w:hyperlink r:id="rId8" w:history="1">
        <w:r w:rsidRPr="0020294A">
          <w:rPr>
            <w:rStyle w:val="Hyperlink"/>
            <w:i/>
            <w:iCs/>
          </w:rPr>
          <w:t>long_info@nps.gov</w:t>
        </w:r>
      </w:hyperlink>
      <w:r w:rsidRPr="009917F3">
        <w:rPr>
          <w:i/>
          <w:iCs/>
        </w:rPr>
        <w:t>.</w:t>
      </w:r>
    </w:p>
    <w:p w14:paraId="43904CB7" w14:textId="2C7971DD" w:rsidR="003A2205" w:rsidRDefault="007B2B2E" w:rsidP="00A81FD6">
      <w:pPr>
        <w:pStyle w:val="Heading2"/>
      </w:pPr>
      <w:r>
        <w:t>Essential Question</w:t>
      </w:r>
    </w:p>
    <w:p w14:paraId="3A081A1D" w14:textId="77777777" w:rsidR="00A81FD6" w:rsidRDefault="007B2B2E" w:rsidP="00884A61">
      <w:pPr>
        <w:ind w:left="720" w:hanging="720"/>
      </w:pPr>
      <w:r>
        <w:t xml:space="preserve">What places inspire you? </w:t>
      </w:r>
    </w:p>
    <w:p w14:paraId="61E57CBC" w14:textId="043D2D86" w:rsidR="007B2B2E" w:rsidRPr="007B2B2E" w:rsidRDefault="00C00448" w:rsidP="00884A61">
      <w:pPr>
        <w:ind w:left="720" w:hanging="720"/>
      </w:pPr>
      <w:r>
        <w:t>How can poets</w:t>
      </w:r>
      <w:r w:rsidR="003A7B12">
        <w:t xml:space="preserve"> use</w:t>
      </w:r>
      <w:r w:rsidR="00D227B2">
        <w:t xml:space="preserve"> the five senses</w:t>
      </w:r>
      <w:r w:rsidR="003A7B12">
        <w:t xml:space="preserve"> to write about place?</w:t>
      </w:r>
    </w:p>
    <w:p w14:paraId="4EE2C8DF" w14:textId="5778D10C" w:rsidR="007B2B2E" w:rsidRDefault="007B2B2E" w:rsidP="00A81FD6">
      <w:pPr>
        <w:pStyle w:val="Heading2"/>
      </w:pPr>
      <w:r>
        <w:t>Objective</w:t>
      </w:r>
    </w:p>
    <w:p w14:paraId="13066AF2" w14:textId="2BD8B2E9" w:rsidR="00884A61" w:rsidRDefault="00884A61" w:rsidP="00884A61">
      <w:r>
        <w:t>Students will be able to:</w:t>
      </w:r>
    </w:p>
    <w:p w14:paraId="2F9E1B7D" w14:textId="5BA99C6E" w:rsidR="00884A61" w:rsidRDefault="00884A61" w:rsidP="00884A61">
      <w:pPr>
        <w:pStyle w:val="ListParagraph"/>
        <w:numPr>
          <w:ilvl w:val="0"/>
          <w:numId w:val="1"/>
        </w:numPr>
      </w:pPr>
      <w:r>
        <w:t>Identify examples of descriptive language in poetry</w:t>
      </w:r>
      <w:r w:rsidR="00F31021">
        <w:t>;</w:t>
      </w:r>
    </w:p>
    <w:p w14:paraId="7A39FE79" w14:textId="5984EDF4" w:rsidR="00884A61" w:rsidRDefault="00884A61" w:rsidP="00884A61">
      <w:pPr>
        <w:pStyle w:val="ListParagraph"/>
        <w:numPr>
          <w:ilvl w:val="0"/>
          <w:numId w:val="1"/>
        </w:numPr>
      </w:pPr>
      <w:r>
        <w:t xml:space="preserve">Use at least three of the five senses to </w:t>
      </w:r>
      <w:r w:rsidR="00F31021">
        <w:t>describe a special place;</w:t>
      </w:r>
    </w:p>
    <w:p w14:paraId="44D26E40" w14:textId="14E30C4B" w:rsidR="00884A61" w:rsidRPr="00884A61" w:rsidRDefault="00884A61" w:rsidP="00884A61">
      <w:pPr>
        <w:pStyle w:val="ListParagraph"/>
        <w:numPr>
          <w:ilvl w:val="0"/>
          <w:numId w:val="1"/>
        </w:numPr>
      </w:pPr>
      <w:r>
        <w:t>Write a short descriptive poem addressed to a place that inspires them</w:t>
      </w:r>
      <w:r w:rsidR="00F31021">
        <w:t>.</w:t>
      </w:r>
    </w:p>
    <w:p w14:paraId="6EA6F9E9" w14:textId="03A5EF6B" w:rsidR="007B2B2E" w:rsidRDefault="007B2B2E" w:rsidP="00A81FD6">
      <w:pPr>
        <w:pStyle w:val="Heading2"/>
      </w:pPr>
      <w:r w:rsidRPr="007B2B2E">
        <w:t>Standards</w:t>
      </w:r>
    </w:p>
    <w:p w14:paraId="656AFAD1" w14:textId="1B46D5CD" w:rsidR="007B2B2E" w:rsidRDefault="00F31021" w:rsidP="00F31021">
      <w:r w:rsidRPr="00F31021">
        <w:t>Massachusetts ELA Standards</w:t>
      </w:r>
      <w:r w:rsidRPr="00F31021">
        <w:br/>
        <w:t>W.3/4/5.3</w:t>
      </w:r>
      <w:r w:rsidRPr="00F31021">
        <w:br/>
        <w:t>SL.3/4/5.1</w:t>
      </w:r>
      <w:r w:rsidRPr="00F31021">
        <w:br/>
        <w:t>SL.3.2</w:t>
      </w:r>
      <w:r w:rsidRPr="00F31021">
        <w:br/>
        <w:t>SL.4.2</w:t>
      </w:r>
      <w:r w:rsidRPr="00F31021">
        <w:br/>
        <w:t>SL.5.2</w:t>
      </w:r>
    </w:p>
    <w:p w14:paraId="1037D997" w14:textId="55A816A4" w:rsidR="007B2B2E" w:rsidRDefault="00A81FD6" w:rsidP="007B2B2E">
      <w:pPr>
        <w:pStyle w:val="Heading2"/>
      </w:pPr>
      <w:r>
        <w:t>Background Information</w:t>
      </w:r>
    </w:p>
    <w:p w14:paraId="4CBEE346" w14:textId="75E49F62" w:rsidR="00850915" w:rsidRPr="007B2B2E" w:rsidRDefault="00850915" w:rsidP="005C3A6E">
      <w:pPr>
        <w:pStyle w:val="Quote"/>
      </w:pPr>
      <w:r>
        <w:t>“Poetry allows you to express yourself, to tell your own story about the things you see and what you feel.” -Yolanda Oliveira</w:t>
      </w:r>
    </w:p>
    <w:p w14:paraId="779D22ED" w14:textId="49A3B0D7" w:rsidR="00F31021" w:rsidRDefault="00F31021" w:rsidP="00F31021">
      <w:r w:rsidRPr="00F31021">
        <w:t xml:space="preserve">As a writer, famous </w:t>
      </w:r>
      <w:r>
        <w:t xml:space="preserve">American </w:t>
      </w:r>
      <w:r w:rsidRPr="00F31021">
        <w:t xml:space="preserve">poet Henry Longfellow </w:t>
      </w:r>
      <w:r>
        <w:t xml:space="preserve">(1807-1882) </w:t>
      </w:r>
      <w:r w:rsidRPr="00F31021">
        <w:t xml:space="preserve">took inspiration from many things – his </w:t>
      </w:r>
      <w:r w:rsidR="004D73F9">
        <w:t>family</w:t>
      </w:r>
      <w:r w:rsidRPr="00F31021">
        <w:t xml:space="preserve">, </w:t>
      </w:r>
      <w:r w:rsidR="004D73F9">
        <w:t>history</w:t>
      </w:r>
      <w:r w:rsidRPr="00F31021">
        <w:t>, his community, travel</w:t>
      </w:r>
      <w:r>
        <w:t xml:space="preserve">, </w:t>
      </w:r>
      <w:r w:rsidR="00125CC0">
        <w:t xml:space="preserve">literature, </w:t>
      </w:r>
      <w:r>
        <w:t>and nature</w:t>
      </w:r>
      <w:r w:rsidRPr="00F31021">
        <w:t xml:space="preserve">. </w:t>
      </w:r>
      <w:r>
        <w:t xml:space="preserve">Born in Portland, Maine, Longfellow lived in Cambridge, Massachusetts for much of his adult life. From the window of his study at 105 Brattle Street (now </w:t>
      </w:r>
      <w:hyperlink r:id="rId9" w:history="1">
        <w:r w:rsidRPr="00D33DA1">
          <w:rPr>
            <w:rStyle w:val="Hyperlink"/>
          </w:rPr>
          <w:t>Longfellow House-Washington’s Headquarters National Historic Site</w:t>
        </w:r>
      </w:hyperlink>
      <w:r>
        <w:t>), Longfellow delighted in his view of the Charles River.</w:t>
      </w:r>
    </w:p>
    <w:p w14:paraId="4F2ADEBA" w14:textId="2F84156D" w:rsidR="00FD7347" w:rsidRDefault="00634913" w:rsidP="00F31021">
      <w:r>
        <w:t xml:space="preserve">Today, </w:t>
      </w:r>
      <w:r w:rsidR="00FD7347">
        <w:t xml:space="preserve">Boston youth poet Yolanda Oliveira </w:t>
      </w:r>
      <w:r w:rsidR="00355709">
        <w:t>takes</w:t>
      </w:r>
      <w:r w:rsidR="00FD7347">
        <w:t xml:space="preserve"> inspiration from Longfellow’s work, and her own experiences of the Charles River</w:t>
      </w:r>
      <w:r w:rsidR="00355709">
        <w:t>.</w:t>
      </w:r>
    </w:p>
    <w:p w14:paraId="4FCF8C4D" w14:textId="0EDA1715" w:rsidR="007B2B2E" w:rsidRDefault="00F31021" w:rsidP="007B2B2E">
      <w:r w:rsidRPr="00F31021">
        <w:lastRenderedPageBreak/>
        <w:t xml:space="preserve">During this </w:t>
      </w:r>
      <w:r w:rsidR="00D83025">
        <w:t>2-part</w:t>
      </w:r>
      <w:r>
        <w:t xml:space="preserve"> activity</w:t>
      </w:r>
      <w:r w:rsidRPr="00F31021">
        <w:t xml:space="preserve">, 3rd-5th grade students will explore </w:t>
      </w:r>
      <w:r w:rsidR="004D73F9">
        <w:t xml:space="preserve">the use of descriptive sensory language to convey a sense of place through poetry. After </w:t>
      </w:r>
      <w:r w:rsidR="00BB3E98">
        <w:t>learning about descriptive sensory language</w:t>
      </w:r>
      <w:r w:rsidR="00810DA3">
        <w:t xml:space="preserve"> and</w:t>
      </w:r>
      <w:r w:rsidR="00BB3E98">
        <w:t xml:space="preserve"> </w:t>
      </w:r>
      <w:r w:rsidR="004D73F9">
        <w:t>watching a short video featuring Longfellow’s “To the River Charles” and Yolanda Oliveira’s “Clockwork Stream,” students will analyze descriptive language in poem excerpts, then brainstorm and write their own place-based poetry.</w:t>
      </w:r>
    </w:p>
    <w:p w14:paraId="75F54427" w14:textId="0D78196A" w:rsidR="007B2B2E" w:rsidRDefault="007B2B2E" w:rsidP="007B2B2E">
      <w:pPr>
        <w:pStyle w:val="Heading2"/>
      </w:pPr>
      <w:r>
        <w:t>Preparation</w:t>
      </w:r>
    </w:p>
    <w:p w14:paraId="6A815AFB" w14:textId="50C9C174" w:rsidR="00F61BCF" w:rsidRDefault="00F61BCF" w:rsidP="00F61BCF">
      <w:r>
        <w:t>Prepare the following:</w:t>
      </w:r>
    </w:p>
    <w:p w14:paraId="52EC65D2" w14:textId="7096A9CA" w:rsidR="00F61BCF" w:rsidRDefault="00511E2A" w:rsidP="00F61BCF">
      <w:pPr>
        <w:pStyle w:val="ListParagraph"/>
        <w:numPr>
          <w:ilvl w:val="0"/>
          <w:numId w:val="7"/>
        </w:numPr>
      </w:pPr>
      <w:r>
        <w:t>Review PowerPoint slides</w:t>
      </w:r>
      <w:r w:rsidR="009B25C1">
        <w:t>, set up presentation.</w:t>
      </w:r>
    </w:p>
    <w:p w14:paraId="1DF270A0" w14:textId="51C4EDDA" w:rsidR="009B25C1" w:rsidRDefault="009B25C1" w:rsidP="00F61BCF">
      <w:pPr>
        <w:pStyle w:val="ListParagraph"/>
        <w:numPr>
          <w:ilvl w:val="0"/>
          <w:numId w:val="7"/>
        </w:numPr>
      </w:pPr>
      <w:r>
        <w:t>Check that the</w:t>
      </w:r>
      <w:r w:rsidR="00CB0C47">
        <w:t xml:space="preserve"> embedded</w:t>
      </w:r>
      <w:r>
        <w:t xml:space="preserve"> short film</w:t>
      </w:r>
      <w:r w:rsidR="00CB0C47">
        <w:t xml:space="preserve"> (4 minutes)</w:t>
      </w:r>
      <w:r>
        <w:t xml:space="preserve"> on Slide 14</w:t>
      </w:r>
      <w:r w:rsidR="00CB0C47">
        <w:t xml:space="preserve"> plays correctly. </w:t>
      </w:r>
      <w:r w:rsidR="00CB0C47" w:rsidRPr="00142CCD">
        <w:t xml:space="preserve">Direct link: </w:t>
      </w:r>
      <w:hyperlink r:id="rId10" w:history="1">
        <w:r w:rsidR="00CB0C47" w:rsidRPr="00142CCD">
          <w:rPr>
            <w:rStyle w:val="Hyperlink"/>
          </w:rPr>
          <w:t>https://youtu.be/6N4XUDRdURQ?si=9H8KXtKD2gBNv7cd</w:t>
        </w:r>
      </w:hyperlink>
    </w:p>
    <w:p w14:paraId="23231B02" w14:textId="4ABA5A26" w:rsidR="00B73FD0" w:rsidRDefault="00B73FD0" w:rsidP="00F61BCF">
      <w:pPr>
        <w:pStyle w:val="ListParagraph"/>
        <w:numPr>
          <w:ilvl w:val="0"/>
          <w:numId w:val="7"/>
        </w:numPr>
      </w:pPr>
      <w:r>
        <w:t>Set up an easel or other method for creating a class list of brainstormed words.</w:t>
      </w:r>
    </w:p>
    <w:p w14:paraId="14E98813" w14:textId="0DBB963E" w:rsidR="00CB0C47" w:rsidRDefault="00CB0C47" w:rsidP="00F61BCF">
      <w:pPr>
        <w:pStyle w:val="ListParagraph"/>
        <w:numPr>
          <w:ilvl w:val="0"/>
          <w:numId w:val="7"/>
        </w:numPr>
      </w:pPr>
      <w:r>
        <w:t>Print worksheets for each students:</w:t>
      </w:r>
    </w:p>
    <w:p w14:paraId="6906782A" w14:textId="630BF496" w:rsidR="00CB0C47" w:rsidRDefault="00CB0C47" w:rsidP="00CB0C47">
      <w:pPr>
        <w:pStyle w:val="ListParagraph"/>
        <w:numPr>
          <w:ilvl w:val="1"/>
          <w:numId w:val="7"/>
        </w:numPr>
      </w:pPr>
      <w:r>
        <w:t>Worksheet #1: Poem</w:t>
      </w:r>
      <w:r w:rsidR="00355417">
        <w:t xml:space="preserve"> Analysis “To the River Charles”</w:t>
      </w:r>
    </w:p>
    <w:p w14:paraId="5C771DD0" w14:textId="360B2773" w:rsidR="00355417" w:rsidRDefault="00355417" w:rsidP="00CB0C47">
      <w:pPr>
        <w:pStyle w:val="ListParagraph"/>
        <w:numPr>
          <w:ilvl w:val="1"/>
          <w:numId w:val="7"/>
        </w:numPr>
      </w:pPr>
      <w:r>
        <w:t>Worksheet #2: Poem Analysis “Clockwork Stream”</w:t>
      </w:r>
    </w:p>
    <w:p w14:paraId="49E49E31" w14:textId="64080DCC" w:rsidR="00B73FD0" w:rsidRDefault="00355417" w:rsidP="00EA650D">
      <w:pPr>
        <w:pStyle w:val="ListParagraph"/>
        <w:numPr>
          <w:ilvl w:val="1"/>
          <w:numId w:val="7"/>
        </w:numPr>
      </w:pPr>
      <w:r>
        <w:t xml:space="preserve">Worksheet #3: </w:t>
      </w:r>
      <w:r w:rsidR="00B73FD0">
        <w:t>Write Your Own Poem</w:t>
      </w:r>
    </w:p>
    <w:p w14:paraId="198701E7" w14:textId="0E5DC0B7" w:rsidR="007B2B2E" w:rsidRPr="007B2B2E" w:rsidRDefault="004547C5" w:rsidP="007B2B2E">
      <w:r>
        <w:t xml:space="preserve">Optional: </w:t>
      </w:r>
      <w:r w:rsidR="003D1DE3">
        <w:t xml:space="preserve">For additional </w:t>
      </w:r>
      <w:r>
        <w:t xml:space="preserve">teacher </w:t>
      </w:r>
      <w:r w:rsidR="00EA5FAF">
        <w:t>background</w:t>
      </w:r>
      <w:r>
        <w:t xml:space="preserve"> </w:t>
      </w:r>
      <w:r w:rsidR="005C3A6E">
        <w:t>on Henry Longfellow</w:t>
      </w:r>
      <w:r>
        <w:t xml:space="preserve">, consider viewing this short film prior to the lesson: </w:t>
      </w:r>
      <w:hyperlink r:id="rId11" w:history="1">
        <w:r w:rsidRPr="005C3A6E">
          <w:rPr>
            <w:rStyle w:val="Hyperlink"/>
          </w:rPr>
          <w:t>Henry W. Longfellow: At Home and In Print</w:t>
        </w:r>
      </w:hyperlink>
      <w:r w:rsidR="005C3A6E">
        <w:t>.</w:t>
      </w:r>
    </w:p>
    <w:p w14:paraId="67291BF7" w14:textId="19529806" w:rsidR="007B2B2E" w:rsidRDefault="007B2B2E" w:rsidP="007B2B2E">
      <w:pPr>
        <w:pStyle w:val="Heading2"/>
      </w:pPr>
      <w:r>
        <w:t>Procedure</w:t>
      </w:r>
    </w:p>
    <w:p w14:paraId="643F361A" w14:textId="205D68BC" w:rsidR="00C057FD" w:rsidRDefault="00E176D2" w:rsidP="00C057FD">
      <w:r>
        <w:t>This lesson is made up of two parts</w:t>
      </w:r>
      <w:r w:rsidR="00B53C41">
        <w:t>, which can be taught as two shorter</w:t>
      </w:r>
      <w:r w:rsidR="00EA5FAF">
        <w:t xml:space="preserve"> lessons</w:t>
      </w:r>
      <w:r w:rsidR="00B53C41">
        <w:t xml:space="preserve"> or a single longer </w:t>
      </w:r>
      <w:r w:rsidR="00EA5FAF">
        <w:t>lesson</w:t>
      </w:r>
      <w:r w:rsidR="00B53C41">
        <w:t>:</w:t>
      </w:r>
    </w:p>
    <w:p w14:paraId="48223EEA" w14:textId="40BFCBEE" w:rsidR="00E176D2" w:rsidRDefault="00E176D2" w:rsidP="00E176D2">
      <w:pPr>
        <w:pStyle w:val="ListParagraph"/>
        <w:numPr>
          <w:ilvl w:val="0"/>
          <w:numId w:val="5"/>
        </w:numPr>
      </w:pPr>
      <w:r>
        <w:t>Poe</w:t>
      </w:r>
      <w:r w:rsidR="004F2F60">
        <w:t xml:space="preserve">try on the Charles River: Analyzing </w:t>
      </w:r>
      <w:r w:rsidR="00EA5FAF">
        <w:t>Sensory</w:t>
      </w:r>
      <w:r w:rsidR="004F2F60">
        <w:t xml:space="preserve"> Language</w:t>
      </w:r>
    </w:p>
    <w:p w14:paraId="64FD7855" w14:textId="4C46A067" w:rsidR="00BD53C8" w:rsidRPr="00C057FD" w:rsidRDefault="00BD53C8" w:rsidP="00E176D2">
      <w:pPr>
        <w:pStyle w:val="ListParagraph"/>
        <w:numPr>
          <w:ilvl w:val="0"/>
          <w:numId w:val="5"/>
        </w:numPr>
      </w:pPr>
      <w:r>
        <w:t xml:space="preserve">Write </w:t>
      </w:r>
      <w:r w:rsidR="004F2F60">
        <w:t>Your Own Place-Based Poem</w:t>
      </w:r>
    </w:p>
    <w:p w14:paraId="504A71FB" w14:textId="729D066B" w:rsidR="00F5071C" w:rsidRDefault="00F5071C" w:rsidP="00B53C41">
      <w:pPr>
        <w:pStyle w:val="Heading3"/>
      </w:pPr>
      <w:r>
        <w:t xml:space="preserve">Part 1: </w:t>
      </w:r>
      <w:r w:rsidR="00B53C41">
        <w:t xml:space="preserve">Analyzing </w:t>
      </w:r>
      <w:r w:rsidR="00EA5FAF">
        <w:t>Sensory</w:t>
      </w:r>
      <w:r w:rsidR="00B53C41">
        <w:t xml:space="preserve"> Language</w:t>
      </w:r>
    </w:p>
    <w:p w14:paraId="6E006CA5" w14:textId="40E1EF33" w:rsidR="00B74594" w:rsidRDefault="00B74594" w:rsidP="00CC3D0F">
      <w:r>
        <w:t>Use included PowerPoint</w:t>
      </w:r>
      <w:r w:rsidR="007A5661">
        <w:t xml:space="preserve"> </w:t>
      </w:r>
      <w:r>
        <w:t>presentation</w:t>
      </w:r>
      <w:r w:rsidR="007A5661">
        <w:t xml:space="preserve"> </w:t>
      </w:r>
      <w:r w:rsidR="005C3A6E">
        <w:t>throughout</w:t>
      </w:r>
      <w:r w:rsidR="007A5661">
        <w:t xml:space="preserve"> the lesson</w:t>
      </w:r>
      <w:r w:rsidR="000A7ECE">
        <w:t xml:space="preserve">. </w:t>
      </w:r>
      <w:r w:rsidR="005C3A6E">
        <w:t>These p</w:t>
      </w:r>
      <w:r w:rsidR="000A7ECE">
        <w:t>resenter notes</w:t>
      </w:r>
      <w:r w:rsidR="00292DF7">
        <w:t xml:space="preserve"> </w:t>
      </w:r>
      <w:r w:rsidR="000A7ECE">
        <w:t xml:space="preserve">are </w:t>
      </w:r>
      <w:r w:rsidR="0092152D">
        <w:t xml:space="preserve">also </w:t>
      </w:r>
      <w:r w:rsidR="000A7ECE">
        <w:t>included with the slides.</w:t>
      </w:r>
    </w:p>
    <w:p w14:paraId="53C792AB" w14:textId="4DCB95E1" w:rsidR="0092152D" w:rsidRDefault="0092152D" w:rsidP="00CC3D0F">
      <w:pPr>
        <w:pStyle w:val="ListParagraph"/>
        <w:numPr>
          <w:ilvl w:val="0"/>
          <w:numId w:val="3"/>
        </w:numPr>
      </w:pPr>
      <w:r>
        <w:t xml:space="preserve">SLIDE 1: </w:t>
      </w:r>
      <w:r w:rsidR="00347D6F">
        <w:t>Introduce the lesson – students will be listening to, reading, and writing their own poetry about special places</w:t>
      </w:r>
      <w:r w:rsidR="00AD45B1">
        <w:t>.</w:t>
      </w:r>
    </w:p>
    <w:p w14:paraId="3385CE31" w14:textId="428B06E0" w:rsidR="00786054" w:rsidRPr="00786054" w:rsidRDefault="00786054" w:rsidP="00CC3D0F">
      <w:pPr>
        <w:pStyle w:val="ListParagraph"/>
        <w:numPr>
          <w:ilvl w:val="0"/>
          <w:numId w:val="3"/>
        </w:numPr>
      </w:pPr>
      <w:r>
        <w:t>SLIDE 2</w:t>
      </w:r>
      <w:r w:rsidR="00B82621">
        <w:t xml:space="preserve">: </w:t>
      </w:r>
      <w:r w:rsidRPr="00786054">
        <w:t xml:space="preserve">One of the poets we’ll meet in this lesson is a high school student from Boston named Yolanda Oliveira. Yolanda says that “Poetry allows you to express yourself, to tell your own story about the things you see and what you feel.” </w:t>
      </w:r>
    </w:p>
    <w:p w14:paraId="769E1FFF" w14:textId="30FED0E0" w:rsidR="00A45B7F" w:rsidRPr="00A45B7F" w:rsidRDefault="00A45B7F" w:rsidP="00CC3D0F">
      <w:pPr>
        <w:pStyle w:val="ListParagraph"/>
        <w:numPr>
          <w:ilvl w:val="0"/>
          <w:numId w:val="3"/>
        </w:numPr>
      </w:pPr>
      <w:r>
        <w:t xml:space="preserve">SLIDE 3: </w:t>
      </w:r>
      <w:r w:rsidRPr="00A45B7F">
        <w:t>The other poet we’ll read today lived in the 1800s. Henry Longfellow (1807-1882) took inspiration from many things – his family, history, his community, travel, literature, and nature. Born in Portland, Maine, Longfellow lived in Cambridge, Massachusetts for much of his adult life.</w:t>
      </w:r>
    </w:p>
    <w:p w14:paraId="58A2046B" w14:textId="0520A886" w:rsidR="00990430" w:rsidRPr="00990430" w:rsidRDefault="00990430" w:rsidP="00CC3D0F">
      <w:pPr>
        <w:pStyle w:val="ListParagraph"/>
        <w:numPr>
          <w:ilvl w:val="0"/>
          <w:numId w:val="3"/>
        </w:numPr>
      </w:pPr>
      <w:r w:rsidRPr="00990430">
        <w:t xml:space="preserve">SLIDE 4: </w:t>
      </w:r>
      <w:r w:rsidR="00963BDB">
        <w:t xml:space="preserve">Ask - </w:t>
      </w:r>
      <w:r w:rsidRPr="00990430">
        <w:rPr>
          <w:b/>
          <w:bCs/>
        </w:rPr>
        <w:t>Who are some poets you’ve heard of? Does anyone have a favorite poem?</w:t>
      </w:r>
    </w:p>
    <w:p w14:paraId="7932A994" w14:textId="6ABCDEC4" w:rsidR="00CC3D0F" w:rsidRDefault="00292DF7" w:rsidP="00CC3D0F">
      <w:pPr>
        <w:pStyle w:val="ListParagraph"/>
        <w:numPr>
          <w:ilvl w:val="0"/>
          <w:numId w:val="3"/>
        </w:numPr>
        <w:rPr>
          <w:b/>
          <w:bCs/>
        </w:rPr>
      </w:pPr>
      <w:r w:rsidRPr="00292DF7">
        <w:t xml:space="preserve">SLIDE </w:t>
      </w:r>
      <w:r>
        <w:t>5</w:t>
      </w:r>
      <w:r w:rsidRPr="00292DF7">
        <w:t xml:space="preserve">: One of Henry Longfellow’s favorite places was the river near his house – the Charles River. From the window of his study at 105 Brattle Street (now Longfellow House-Washington’s Headquarters National Historic Site), Longfellow loved to look out on the </w:t>
      </w:r>
      <w:r w:rsidRPr="00292DF7">
        <w:lastRenderedPageBreak/>
        <w:t xml:space="preserve">Charles River. </w:t>
      </w:r>
      <w:r w:rsidR="00CC3D0F" w:rsidRPr="00CC3D0F">
        <w:rPr>
          <w:b/>
          <w:bCs/>
        </w:rPr>
        <w:t xml:space="preserve">Close your eyes and think about </w:t>
      </w:r>
      <w:r w:rsidR="00CC3D0F" w:rsidRPr="00CC3D0F">
        <w:rPr>
          <w:b/>
          <w:bCs/>
          <w:u w:val="single"/>
        </w:rPr>
        <w:t>your favorite place</w:t>
      </w:r>
      <w:r w:rsidR="00CC3D0F" w:rsidRPr="00CC3D0F">
        <w:rPr>
          <w:b/>
          <w:bCs/>
        </w:rPr>
        <w:t>. How does it feel to be there? What does it look, sound, or smell like?</w:t>
      </w:r>
    </w:p>
    <w:p w14:paraId="12A3DA08" w14:textId="77777777" w:rsidR="00717536" w:rsidRPr="00717536" w:rsidRDefault="00717536" w:rsidP="00717536">
      <w:pPr>
        <w:pStyle w:val="ListParagraph"/>
        <w:numPr>
          <w:ilvl w:val="0"/>
          <w:numId w:val="3"/>
        </w:numPr>
      </w:pPr>
      <w:r w:rsidRPr="00717536">
        <w:t>SLIDE 6: What are adjectives? Adjectives are important words that can help us describe what we see, hear, smell, touch, or taste. They describe a noun (a thing, person, place). Some examples of adjectives in “To the River Charles” include Bright, Deep, Blue, Better, and Long.</w:t>
      </w:r>
    </w:p>
    <w:p w14:paraId="68C79BD1" w14:textId="77777777" w:rsidR="00031BAF" w:rsidRPr="00031BAF" w:rsidRDefault="00031BAF" w:rsidP="00031BAF">
      <w:pPr>
        <w:pStyle w:val="ListParagraph"/>
        <w:numPr>
          <w:ilvl w:val="0"/>
          <w:numId w:val="3"/>
        </w:numPr>
      </w:pPr>
      <w:r w:rsidRPr="00031BAF">
        <w:t xml:space="preserve">SLIDE 7: We can use our five senses to describe places. </w:t>
      </w:r>
      <w:r w:rsidRPr="00031BAF">
        <w:rPr>
          <w:b/>
          <w:bCs/>
        </w:rPr>
        <w:t xml:space="preserve">What are the five senses? </w:t>
      </w:r>
      <w:r w:rsidRPr="00031BAF">
        <w:t>(See, hear, smell, touch, taste)</w:t>
      </w:r>
    </w:p>
    <w:p w14:paraId="58F799E8" w14:textId="6C0D6BCC" w:rsidR="00764826" w:rsidRPr="00ED11DF" w:rsidRDefault="00764826" w:rsidP="00764826">
      <w:pPr>
        <w:pStyle w:val="ListParagraph"/>
        <w:numPr>
          <w:ilvl w:val="0"/>
          <w:numId w:val="3"/>
        </w:numPr>
      </w:pPr>
      <w:r w:rsidRPr="00764826">
        <w:t xml:space="preserve">SLIDE 8: Brainstorm words that describe how a river looks. Use adjectives to describe specific parts of the river. </w:t>
      </w:r>
      <w:r w:rsidRPr="00764826">
        <w:rPr>
          <w:b/>
          <w:bCs/>
        </w:rPr>
        <w:t>Recommended: create a class list of brainstormed words.</w:t>
      </w:r>
      <w:r w:rsidRPr="00764826">
        <w:t xml:space="preserve"> </w:t>
      </w:r>
      <w:r w:rsidRPr="00764826">
        <w:rPr>
          <w:i/>
          <w:iCs/>
        </w:rPr>
        <w:t>Examples: bright, shiny, sparkly water, green trees, energetic ducks.</w:t>
      </w:r>
    </w:p>
    <w:p w14:paraId="10ED4ECF" w14:textId="48549C7E" w:rsidR="00332C06" w:rsidRPr="00332C06" w:rsidRDefault="00332C06" w:rsidP="00332C06">
      <w:pPr>
        <w:pStyle w:val="ListParagraph"/>
        <w:numPr>
          <w:ilvl w:val="0"/>
          <w:numId w:val="3"/>
        </w:numPr>
      </w:pPr>
      <w:r w:rsidRPr="00332C06">
        <w:t xml:space="preserve">SLIDE 9: Brainstorm words that describe how a river sounds. </w:t>
      </w:r>
      <w:r w:rsidRPr="00332C06">
        <w:rPr>
          <w:i/>
          <w:iCs/>
        </w:rPr>
        <w:t>Examples: gurgling, loud, quiet, whispering wind.</w:t>
      </w:r>
    </w:p>
    <w:p w14:paraId="1026028D" w14:textId="3D30E24D" w:rsidR="00F20E09" w:rsidRPr="00F20E09" w:rsidRDefault="00F20E09" w:rsidP="00CC3D0F">
      <w:pPr>
        <w:pStyle w:val="ListParagraph"/>
        <w:numPr>
          <w:ilvl w:val="0"/>
          <w:numId w:val="3"/>
        </w:numPr>
      </w:pPr>
      <w:r w:rsidRPr="00F20E09">
        <w:t xml:space="preserve">SLIDE </w:t>
      </w:r>
      <w:r w:rsidR="004B69E4">
        <w:t>10</w:t>
      </w:r>
      <w:r w:rsidRPr="00F20E09">
        <w:t xml:space="preserve">: Brainstorm words that describe how a river smells. </w:t>
      </w:r>
      <w:r w:rsidRPr="00F20E09">
        <w:rPr>
          <w:i/>
          <w:iCs/>
        </w:rPr>
        <w:t>Examples: fresh, stinky, fishy, clean.</w:t>
      </w:r>
    </w:p>
    <w:p w14:paraId="4BF2F2D6" w14:textId="1432EC39" w:rsidR="00B14235" w:rsidRPr="00B14235" w:rsidRDefault="00B14235" w:rsidP="00B14235">
      <w:pPr>
        <w:pStyle w:val="ListParagraph"/>
        <w:numPr>
          <w:ilvl w:val="0"/>
          <w:numId w:val="3"/>
        </w:numPr>
      </w:pPr>
      <w:r w:rsidRPr="00B14235">
        <w:t xml:space="preserve">SLIDE 11: Brainstorm words that describe how a river feels. </w:t>
      </w:r>
      <w:r w:rsidRPr="00B14235">
        <w:rPr>
          <w:i/>
          <w:iCs/>
        </w:rPr>
        <w:t>Examples: wet, cool, slimy rocks, strong current</w:t>
      </w:r>
      <w:r>
        <w:rPr>
          <w:i/>
          <w:iCs/>
        </w:rPr>
        <w:t>.</w:t>
      </w:r>
    </w:p>
    <w:p w14:paraId="627EFF89" w14:textId="13E6A52E" w:rsidR="00664407" w:rsidRPr="00664407" w:rsidRDefault="00664407" w:rsidP="00CC3D0F">
      <w:pPr>
        <w:pStyle w:val="ListParagraph"/>
        <w:numPr>
          <w:ilvl w:val="0"/>
          <w:numId w:val="3"/>
        </w:numPr>
      </w:pPr>
      <w:r>
        <w:t>SLIDE 1</w:t>
      </w:r>
      <w:r w:rsidR="004B69E4">
        <w:t>2</w:t>
      </w:r>
      <w:r>
        <w:t xml:space="preserve">: </w:t>
      </w:r>
      <w:r w:rsidRPr="00664407">
        <w:t xml:space="preserve">Brainstorm words that describe how a river tastes. (Students may need to use their imaginations for this one!) </w:t>
      </w:r>
      <w:r w:rsidRPr="00664407">
        <w:rPr>
          <w:i/>
          <w:iCs/>
        </w:rPr>
        <w:t>Examples: refreshing, clean, muddy.</w:t>
      </w:r>
    </w:p>
    <w:p w14:paraId="7E2621EC" w14:textId="60B5998D" w:rsidR="008C31E5" w:rsidRDefault="00142CCD" w:rsidP="001379F6">
      <w:pPr>
        <w:pStyle w:val="ListParagraph"/>
        <w:numPr>
          <w:ilvl w:val="0"/>
          <w:numId w:val="3"/>
        </w:numPr>
      </w:pPr>
      <w:r w:rsidRPr="00142CCD">
        <w:t>SLIDE 1</w:t>
      </w:r>
      <w:r w:rsidR="004B69E4">
        <w:t>3</w:t>
      </w:r>
      <w:r w:rsidRPr="00142CCD">
        <w:t xml:space="preserve">: Show video. Ask students to listen for parts where you can really imagine what the poet is describing. Direct link: </w:t>
      </w:r>
      <w:hyperlink r:id="rId12" w:history="1">
        <w:r w:rsidRPr="00142CCD">
          <w:rPr>
            <w:rStyle w:val="Hyperlink"/>
          </w:rPr>
          <w:t>https://youtu.be/6N4XUDRdURQ?si=9H8KXtKD2gBNv7cd</w:t>
        </w:r>
      </w:hyperlink>
    </w:p>
    <w:p w14:paraId="57A6B43E" w14:textId="2D055476" w:rsidR="00F75D6D" w:rsidRDefault="00F75D6D" w:rsidP="00277DEE">
      <w:r>
        <w:t xml:space="preserve">Split into groups of 3-4. Hand out </w:t>
      </w:r>
      <w:r w:rsidR="00277DEE" w:rsidRPr="009A786C">
        <w:rPr>
          <w:b/>
          <w:bCs/>
        </w:rPr>
        <w:t>work</w:t>
      </w:r>
      <w:r w:rsidRPr="009A786C">
        <w:rPr>
          <w:b/>
          <w:bCs/>
        </w:rPr>
        <w:t>sheets</w:t>
      </w:r>
      <w:r w:rsidR="009A786C" w:rsidRPr="009A786C">
        <w:rPr>
          <w:b/>
          <w:bCs/>
        </w:rPr>
        <w:t xml:space="preserve"> #1 and/or #2</w:t>
      </w:r>
      <w:r>
        <w:t xml:space="preserve">. </w:t>
      </w:r>
      <w:r w:rsidR="00A62826">
        <w:t>(Select one or both poems.)</w:t>
      </w:r>
    </w:p>
    <w:p w14:paraId="26ED7E3D" w14:textId="2B053289" w:rsidR="001379F6" w:rsidRDefault="001379F6" w:rsidP="00F918BD">
      <w:pPr>
        <w:pStyle w:val="ListParagraph"/>
        <w:numPr>
          <w:ilvl w:val="0"/>
          <w:numId w:val="6"/>
        </w:numPr>
      </w:pPr>
      <w:r>
        <w:t>SLIDE 1</w:t>
      </w:r>
      <w:r w:rsidR="004B69E4">
        <w:t>4</w:t>
      </w:r>
      <w:r>
        <w:t xml:space="preserve">: </w:t>
      </w:r>
    </w:p>
    <w:p w14:paraId="3EDB72A1" w14:textId="2B2D7232" w:rsidR="00F337FF" w:rsidRDefault="001379F6" w:rsidP="001379F6">
      <w:pPr>
        <w:pStyle w:val="ListParagraph"/>
        <w:numPr>
          <w:ilvl w:val="1"/>
          <w:numId w:val="6"/>
        </w:numPr>
      </w:pPr>
      <w:r>
        <w:t>U</w:t>
      </w:r>
      <w:r w:rsidR="00886EC0">
        <w:t xml:space="preserve">nderline </w:t>
      </w:r>
      <w:r w:rsidR="00282A6A">
        <w:t>descriptive words</w:t>
      </w:r>
      <w:r w:rsidR="00973893">
        <w:t>. How many of the five senses can you find?</w:t>
      </w:r>
    </w:p>
    <w:p w14:paraId="239C265D" w14:textId="77429E94" w:rsidR="003B1F16" w:rsidRDefault="001379F6" w:rsidP="001379F6">
      <w:pPr>
        <w:pStyle w:val="ListParagraph"/>
        <w:numPr>
          <w:ilvl w:val="1"/>
          <w:numId w:val="6"/>
        </w:numPr>
      </w:pPr>
      <w:r>
        <w:t>C</w:t>
      </w:r>
      <w:r w:rsidR="003B1F16">
        <w:t xml:space="preserve">ircle </w:t>
      </w:r>
      <w:r w:rsidR="008A3FEA">
        <w:t>parts</w:t>
      </w:r>
      <w:r w:rsidR="003B1F16">
        <w:t xml:space="preserve"> where the poet is talking about why they feel connected to this place.</w:t>
      </w:r>
    </w:p>
    <w:p w14:paraId="08219311" w14:textId="7B63937F" w:rsidR="001272D0" w:rsidRDefault="001272D0" w:rsidP="001272D0">
      <w:r>
        <w:t>Invite each group to share out several descriptive words and connections to the place. See how many the class can identify, and add them to the descriptive word list.</w:t>
      </w:r>
    </w:p>
    <w:p w14:paraId="3E1C4BF6" w14:textId="1A2DC492" w:rsidR="00F85E77" w:rsidRDefault="00F85E77" w:rsidP="001272D0">
      <w:r>
        <w:t>END POWERPOINT</w:t>
      </w:r>
    </w:p>
    <w:p w14:paraId="49427C84" w14:textId="3FC5EB80" w:rsidR="00F41E16" w:rsidRDefault="00F41E16" w:rsidP="001272D0">
      <w:pPr>
        <w:pStyle w:val="Heading3"/>
      </w:pPr>
      <w:r>
        <w:t>Part 2:</w:t>
      </w:r>
      <w:r w:rsidR="00A563E6">
        <w:t xml:space="preserve"> Write your own poem</w:t>
      </w:r>
    </w:p>
    <w:p w14:paraId="34529423" w14:textId="78CB2DB9" w:rsidR="00B96A20" w:rsidRDefault="00B96A20" w:rsidP="00B96A20">
      <w:r>
        <w:t>In this section, students will identify a place that is special to them, brainstorm descriptive words</w:t>
      </w:r>
      <w:r w:rsidR="00467827">
        <w:t xml:space="preserve">, and write about a </w:t>
      </w:r>
      <w:r w:rsidR="00C60F0E">
        <w:t>memory or favorite thing to do at their place.</w:t>
      </w:r>
    </w:p>
    <w:p w14:paraId="39C47C48" w14:textId="3AF4A7DC" w:rsidR="006E5B1C" w:rsidRPr="00B96A20" w:rsidRDefault="006E5B1C" w:rsidP="00B96A20">
      <w:r w:rsidRPr="006E5B1C">
        <w:t xml:space="preserve">SLIDE 15: A lighthearted example poem – </w:t>
      </w:r>
      <w:r w:rsidRPr="006E5B1C">
        <w:rPr>
          <w:i/>
          <w:iCs/>
        </w:rPr>
        <w:t xml:space="preserve">use </w:t>
      </w:r>
      <w:r>
        <w:rPr>
          <w:i/>
          <w:iCs/>
        </w:rPr>
        <w:t>if</w:t>
      </w:r>
      <w:r w:rsidRPr="006E5B1C">
        <w:rPr>
          <w:i/>
          <w:iCs/>
        </w:rPr>
        <w:t xml:space="preserve"> needed, or create your own.</w:t>
      </w:r>
      <w:r w:rsidR="00866310">
        <w:rPr>
          <w:i/>
          <w:iCs/>
        </w:rPr>
        <w:t xml:space="preserve"> The example text can also be removed from the slide.</w:t>
      </w:r>
    </w:p>
    <w:p w14:paraId="65E24220" w14:textId="01B7937C" w:rsidR="004D597A" w:rsidRPr="009A786C" w:rsidRDefault="009A786C" w:rsidP="009A786C">
      <w:r>
        <w:t xml:space="preserve">Hand out </w:t>
      </w:r>
      <w:r w:rsidRPr="009A786C">
        <w:rPr>
          <w:b/>
          <w:bCs/>
        </w:rPr>
        <w:t>worksheet #3</w:t>
      </w:r>
      <w:r>
        <w:t>.</w:t>
      </w:r>
      <w:r w:rsidR="007B681B">
        <w:t xml:space="preserve"> Students can work individually or in </w:t>
      </w:r>
      <w:r w:rsidR="00B96A20">
        <w:t>pairs.</w:t>
      </w:r>
      <w:r w:rsidR="004D597A">
        <w:t xml:space="preserve"> Instructions:</w:t>
      </w:r>
    </w:p>
    <w:p w14:paraId="211F482A" w14:textId="77777777" w:rsidR="004B4B81" w:rsidRPr="004B4B81" w:rsidRDefault="004B4B81" w:rsidP="004D597A">
      <w:pPr>
        <w:pStyle w:val="ListParagraph"/>
        <w:numPr>
          <w:ilvl w:val="0"/>
          <w:numId w:val="4"/>
        </w:numPr>
      </w:pPr>
      <w:r w:rsidRPr="004B4B81">
        <w:t>Think about a place you love, or have favorite memories of. What special place will you write about?</w:t>
      </w:r>
    </w:p>
    <w:p w14:paraId="39BFDD87" w14:textId="670C10C6" w:rsidR="009C6C28" w:rsidRDefault="009C6C28" w:rsidP="004D597A">
      <w:pPr>
        <w:pStyle w:val="ListParagraph"/>
        <w:numPr>
          <w:ilvl w:val="0"/>
          <w:numId w:val="4"/>
        </w:numPr>
      </w:pPr>
      <w:r>
        <w:t>Brainstorm descriptive words for at least three of the five senses.</w:t>
      </w:r>
      <w:r w:rsidR="00056553">
        <w:t xml:space="preserve"> Encourage students to think creatively</w:t>
      </w:r>
      <w:r w:rsidR="002179AE">
        <w:t>.</w:t>
      </w:r>
    </w:p>
    <w:p w14:paraId="1D06BC91" w14:textId="77777777" w:rsidR="004D597A" w:rsidRDefault="009C6C28" w:rsidP="004D597A">
      <w:pPr>
        <w:pStyle w:val="ListParagraph"/>
        <w:numPr>
          <w:ilvl w:val="0"/>
          <w:numId w:val="4"/>
        </w:numPr>
      </w:pPr>
      <w:r>
        <w:t>Describe a special memory you have in your place, or your favorite thing to do there.</w:t>
      </w:r>
    </w:p>
    <w:p w14:paraId="4CE69C89" w14:textId="596544A1" w:rsidR="009C6C28" w:rsidRPr="004D597A" w:rsidRDefault="00A629BE" w:rsidP="004D597A">
      <w:pPr>
        <w:pStyle w:val="ListParagraph"/>
        <w:numPr>
          <w:ilvl w:val="0"/>
          <w:numId w:val="4"/>
        </w:numPr>
      </w:pPr>
      <w:r>
        <w:lastRenderedPageBreak/>
        <w:t xml:space="preserve">Write your poem! Include your descriptive </w:t>
      </w:r>
      <w:r w:rsidR="00BF48C5">
        <w:t>words</w:t>
      </w:r>
      <w:r w:rsidR="009D5840">
        <w:t xml:space="preserve"> and a mention of your memory.</w:t>
      </w:r>
      <w:r w:rsidR="00F96AFC">
        <w:t xml:space="preserve"> </w:t>
      </w:r>
      <w:r w:rsidR="00F96AFC" w:rsidRPr="004D597A">
        <w:rPr>
          <w:b/>
          <w:bCs/>
        </w:rPr>
        <w:t>Try writing your poem “to” the special place, like Longfellow and Oliveira did.</w:t>
      </w:r>
    </w:p>
    <w:p w14:paraId="384B32C5" w14:textId="69869C58" w:rsidR="001229A8" w:rsidRDefault="004D597A" w:rsidP="004D597A">
      <w:pPr>
        <w:ind w:left="360"/>
      </w:pPr>
      <w:r>
        <w:rPr>
          <w:b/>
          <w:bCs/>
        </w:rPr>
        <w:t>Students their poems aloud to conclude the less</w:t>
      </w:r>
      <w:r w:rsidR="001229A8" w:rsidRPr="004D597A">
        <w:rPr>
          <w:b/>
          <w:bCs/>
        </w:rPr>
        <w:t>.</w:t>
      </w:r>
      <w:r w:rsidR="001229A8">
        <w:t xml:space="preserve"> Take a deep breath, stand up tall, use a big voice, and bravely share your poem with the class. Don’t forget “snaps” for each poet!</w:t>
      </w:r>
    </w:p>
    <w:p w14:paraId="4F728C40" w14:textId="5662A17F" w:rsidR="007B2B2E" w:rsidRDefault="00FE4386" w:rsidP="007B2B2E">
      <w:pPr>
        <w:pStyle w:val="Heading2"/>
      </w:pPr>
      <w:r>
        <w:t>Optional</w:t>
      </w:r>
      <w:r w:rsidR="007B2B2E">
        <w:t xml:space="preserve"> </w:t>
      </w:r>
      <w:r>
        <w:t>A</w:t>
      </w:r>
      <w:r w:rsidR="007B2B2E">
        <w:t>ctivities</w:t>
      </w:r>
    </w:p>
    <w:p w14:paraId="3B8AC8C7" w14:textId="77777777" w:rsidR="00313BF6" w:rsidRDefault="00313BF6" w:rsidP="00313BF6">
      <w:r>
        <w:rPr>
          <w:b/>
          <w:bCs/>
        </w:rPr>
        <w:t>Rhyming challenge:</w:t>
      </w:r>
      <w:r>
        <w:t xml:space="preserve"> Assign students a rhyme scheme for writing their poems. Longfellow uses a 4-line “ABAB” rhyme scheme in “To the River Charles.” In each group of four lines, the first and third and the second and fourth rhyme.</w:t>
      </w:r>
    </w:p>
    <w:p w14:paraId="56455E3F" w14:textId="0E19FD86" w:rsidR="00313BF6" w:rsidRDefault="00313BF6" w:rsidP="00313BF6">
      <w:r>
        <w:rPr>
          <w:b/>
          <w:bCs/>
        </w:rPr>
        <w:t>Mystery place challenge:</w:t>
      </w:r>
      <w:r>
        <w:t xml:space="preserve"> Students</w:t>
      </w:r>
      <w:r w:rsidR="00A93FC6">
        <w:t xml:space="preserve"> write and</w:t>
      </w:r>
      <w:r>
        <w:t xml:space="preserve"> read their poems to the class without revealing the name or location of their special place. See if the audience can guess the mystery location that inspired the poem!</w:t>
      </w:r>
    </w:p>
    <w:p w14:paraId="24B47F77" w14:textId="7931B370" w:rsidR="00313BF6" w:rsidRPr="00313BF6" w:rsidRDefault="00313BF6" w:rsidP="00313BF6">
      <w:r>
        <w:rPr>
          <w:b/>
          <w:bCs/>
        </w:rPr>
        <w:t>Place perspective challenge:</w:t>
      </w:r>
      <w:r>
        <w:t xml:space="preserve"> Instead of picking a favorite place, assign students (in small groups, or the whole class) to write poems about places that </w:t>
      </w:r>
      <w:r w:rsidR="00E03743">
        <w:t>are</w:t>
      </w:r>
      <w:r>
        <w:t xml:space="preserve"> familiar to them (the school cafeteria, the playground, etc.) Use the poem worksheet as described above. When students share their poems, build empathy by pointing out both the similarities and differences in the way students experience the </w:t>
      </w:r>
      <w:r w:rsidR="00C20CF2">
        <w:t xml:space="preserve">shared </w:t>
      </w:r>
      <w:r>
        <w:t xml:space="preserve">place. Make a running list of all the descriptive words used to describe the shared place. </w:t>
      </w:r>
    </w:p>
    <w:p w14:paraId="3D2AFE2D" w14:textId="25107F46" w:rsidR="007B2B2E" w:rsidRDefault="007B2B2E" w:rsidP="007B2B2E">
      <w:pPr>
        <w:pStyle w:val="Heading2"/>
      </w:pPr>
      <w:r>
        <w:t>Additional resources</w:t>
      </w:r>
    </w:p>
    <w:p w14:paraId="513F235F" w14:textId="59081C64" w:rsidR="00435928" w:rsidRPr="00435928" w:rsidRDefault="00332C06" w:rsidP="00D2282E">
      <w:pPr>
        <w:rPr>
          <w:b/>
          <w:bCs/>
        </w:rPr>
      </w:pPr>
      <w:hyperlink r:id="rId13" w:history="1">
        <w:r w:rsidR="00435928" w:rsidRPr="00435928">
          <w:rPr>
            <w:rStyle w:val="Hyperlink"/>
          </w:rPr>
          <w:t>Education | The Poetry Foundation</w:t>
        </w:r>
      </w:hyperlink>
    </w:p>
    <w:p w14:paraId="5F292980" w14:textId="14EC888C" w:rsidR="00D2282E" w:rsidRDefault="00332C06" w:rsidP="00D2282E">
      <w:hyperlink r:id="rId14" w:history="1">
        <w:r w:rsidR="00D2282E" w:rsidRPr="00D2282E">
          <w:rPr>
            <w:rStyle w:val="Hyperlink"/>
          </w:rPr>
          <w:t>Searchable Database of Longfellow Poems - HENRY WADSWORTH LONGFELLOW</w:t>
        </w:r>
      </w:hyperlink>
    </w:p>
    <w:p w14:paraId="790EE6AF" w14:textId="55765C5F" w:rsidR="00C1284F" w:rsidRPr="00D2282E" w:rsidRDefault="00332C06" w:rsidP="00D2282E">
      <w:hyperlink r:id="rId15" w:history="1">
        <w:r w:rsidR="00C1284F" w:rsidRPr="00C1284F">
          <w:rPr>
            <w:rStyle w:val="Hyperlink"/>
          </w:rPr>
          <w:t>Longfellow At Home and In Print - Longfellow House Washington's Headquarters National Historic Site (U.S. National Park Service)</w:t>
        </w:r>
      </w:hyperlink>
    </w:p>
    <w:sectPr w:rsidR="00C1284F" w:rsidRPr="00D2282E" w:rsidSect="00C0044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2B29" w14:textId="77777777" w:rsidR="00E12BD8" w:rsidRDefault="00E12BD8" w:rsidP="00E12BD8">
      <w:pPr>
        <w:spacing w:after="0" w:line="240" w:lineRule="auto"/>
      </w:pPr>
      <w:r>
        <w:separator/>
      </w:r>
    </w:p>
  </w:endnote>
  <w:endnote w:type="continuationSeparator" w:id="0">
    <w:p w14:paraId="134A3508" w14:textId="77777777" w:rsidR="00E12BD8" w:rsidRDefault="00E12BD8" w:rsidP="00E1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942A" w14:textId="74827973" w:rsidR="00E12BD8" w:rsidRPr="00B837B3" w:rsidRDefault="00E12BD8" w:rsidP="00E12BD8">
    <w:pPr>
      <w:spacing w:after="0"/>
    </w:pPr>
    <w:r>
      <w:rPr>
        <w:noProof/>
      </w:rPr>
      <w:drawing>
        <wp:anchor distT="0" distB="0" distL="114300" distR="114300" simplePos="0" relativeHeight="251659264" behindDoc="1" locked="0" layoutInCell="1" allowOverlap="1" wp14:anchorId="3DD4159D" wp14:editId="0C4E0DDE">
          <wp:simplePos x="0" y="0"/>
          <wp:positionH relativeFrom="margin">
            <wp:align>right</wp:align>
          </wp:positionH>
          <wp:positionV relativeFrom="paragraph">
            <wp:posOffset>13970</wp:posOffset>
          </wp:positionV>
          <wp:extent cx="535305" cy="697865"/>
          <wp:effectExtent l="0" t="0" r="0" b="6985"/>
          <wp:wrapNone/>
          <wp:docPr id="932958708" name="Picture 13" descr="Brown arrowhead logo, point down. At top right, white text, National Park Service. At left, a tall tree. At bottom, a white bison stands on a green field ending in a distant tree line, a white lake at right. A snow-capped mountain towers beh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58708" name="Picture 13" descr="Brown arrowhead logo, point down. At top right, white text, National Park Service. At left, a tall tree. At bottom, a white bison stands on a green field ending in a distant tree line, a white lake at right. A snow-capped mountain towers behind."/>
                  <pic:cNvPicPr/>
                </pic:nvPicPr>
                <pic:blipFill>
                  <a:blip r:embed="rId1">
                    <a:extLst>
                      <a:ext uri="{28A0092B-C50C-407E-A947-70E740481C1C}">
                        <a14:useLocalDpi xmlns:a14="http://schemas.microsoft.com/office/drawing/2010/main" val="0"/>
                      </a:ext>
                    </a:extLst>
                  </a:blip>
                  <a:stretch>
                    <a:fillRect/>
                  </a:stretch>
                </pic:blipFill>
                <pic:spPr>
                  <a:xfrm>
                    <a:off x="0" y="0"/>
                    <a:ext cx="535305" cy="697865"/>
                  </a:xfrm>
                  <a:prstGeom prst="rect">
                    <a:avLst/>
                  </a:prstGeom>
                </pic:spPr>
              </pic:pic>
            </a:graphicData>
          </a:graphic>
        </wp:anchor>
      </w:drawing>
    </w:r>
    <w:r>
      <w:rPr>
        <w:noProof/>
      </w:rPr>
      <w:t>Complete Lesson Plan</w:t>
    </w:r>
  </w:p>
  <w:p w14:paraId="0A86EDD2" w14:textId="0F7B4DE8" w:rsidR="00E12BD8" w:rsidRPr="00B837B3" w:rsidRDefault="00E12BD8" w:rsidP="00E12BD8">
    <w:pPr>
      <w:spacing w:after="0"/>
      <w:rPr>
        <w:i/>
        <w:iCs/>
      </w:rPr>
    </w:pPr>
    <w:r w:rsidRPr="00B837B3">
      <w:rPr>
        <w:i/>
        <w:iCs/>
      </w:rPr>
      <w:t xml:space="preserve">Two Poems on the Charles River: </w:t>
    </w:r>
    <w:r w:rsidR="00CD63E1">
      <w:rPr>
        <w:i/>
        <w:iCs/>
      </w:rPr>
      <w:t>Sensory Poetry</w:t>
    </w:r>
    <w:r w:rsidRPr="00B837B3">
      <w:rPr>
        <w:i/>
        <w:iCs/>
      </w:rPr>
      <w:t xml:space="preserve"> About Place</w:t>
    </w:r>
  </w:p>
  <w:p w14:paraId="255A3A1F" w14:textId="66E0BA1A" w:rsidR="00E12BD8" w:rsidRDefault="00E12BD8" w:rsidP="00E12BD8">
    <w:pPr>
      <w:pStyle w:val="Footer"/>
      <w:tabs>
        <w:tab w:val="clear" w:pos="4680"/>
        <w:tab w:val="clear" w:pos="9360"/>
        <w:tab w:val="left" w:pos="1620"/>
      </w:tabs>
    </w:pPr>
    <w:r>
      <w:t>Longfellow House-Washington’s Headquarters National Historic Site,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9F56" w14:textId="77777777" w:rsidR="00E12BD8" w:rsidRDefault="00E12BD8" w:rsidP="00E12BD8">
      <w:pPr>
        <w:spacing w:after="0" w:line="240" w:lineRule="auto"/>
      </w:pPr>
      <w:r>
        <w:separator/>
      </w:r>
    </w:p>
  </w:footnote>
  <w:footnote w:type="continuationSeparator" w:id="0">
    <w:p w14:paraId="01440F1D" w14:textId="77777777" w:rsidR="00E12BD8" w:rsidRDefault="00E12BD8" w:rsidP="00E12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369"/>
    <w:multiLevelType w:val="hybridMultilevel"/>
    <w:tmpl w:val="6AD260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680764"/>
    <w:multiLevelType w:val="hybridMultilevel"/>
    <w:tmpl w:val="0706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F0F6B"/>
    <w:multiLevelType w:val="hybridMultilevel"/>
    <w:tmpl w:val="826E2348"/>
    <w:lvl w:ilvl="0" w:tplc="CA6ACEC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66435"/>
    <w:multiLevelType w:val="hybridMultilevel"/>
    <w:tmpl w:val="0CD4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56A80"/>
    <w:multiLevelType w:val="hybridMultilevel"/>
    <w:tmpl w:val="1FF08FCC"/>
    <w:lvl w:ilvl="0" w:tplc="2296387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326F2"/>
    <w:multiLevelType w:val="hybridMultilevel"/>
    <w:tmpl w:val="B66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23E6A"/>
    <w:multiLevelType w:val="hybridMultilevel"/>
    <w:tmpl w:val="E236D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F117D"/>
    <w:multiLevelType w:val="hybridMultilevel"/>
    <w:tmpl w:val="27B0D714"/>
    <w:lvl w:ilvl="0" w:tplc="A9F00A5A">
      <w:start w:val="1"/>
      <w:numFmt w:val="bullet"/>
      <w:lvlText w:val="•"/>
      <w:lvlJc w:val="left"/>
      <w:pPr>
        <w:tabs>
          <w:tab w:val="num" w:pos="720"/>
        </w:tabs>
        <w:ind w:left="720" w:hanging="360"/>
      </w:pPr>
      <w:rPr>
        <w:rFonts w:ascii="Arial" w:hAnsi="Arial" w:hint="default"/>
      </w:rPr>
    </w:lvl>
    <w:lvl w:ilvl="1" w:tplc="A19A29F0" w:tentative="1">
      <w:start w:val="1"/>
      <w:numFmt w:val="bullet"/>
      <w:lvlText w:val="•"/>
      <w:lvlJc w:val="left"/>
      <w:pPr>
        <w:tabs>
          <w:tab w:val="num" w:pos="1440"/>
        </w:tabs>
        <w:ind w:left="1440" w:hanging="360"/>
      </w:pPr>
      <w:rPr>
        <w:rFonts w:ascii="Arial" w:hAnsi="Arial" w:hint="default"/>
      </w:rPr>
    </w:lvl>
    <w:lvl w:ilvl="2" w:tplc="25B8758E" w:tentative="1">
      <w:start w:val="1"/>
      <w:numFmt w:val="bullet"/>
      <w:lvlText w:val="•"/>
      <w:lvlJc w:val="left"/>
      <w:pPr>
        <w:tabs>
          <w:tab w:val="num" w:pos="2160"/>
        </w:tabs>
        <w:ind w:left="2160" w:hanging="360"/>
      </w:pPr>
      <w:rPr>
        <w:rFonts w:ascii="Arial" w:hAnsi="Arial" w:hint="default"/>
      </w:rPr>
    </w:lvl>
    <w:lvl w:ilvl="3" w:tplc="2C74A694" w:tentative="1">
      <w:start w:val="1"/>
      <w:numFmt w:val="bullet"/>
      <w:lvlText w:val="•"/>
      <w:lvlJc w:val="left"/>
      <w:pPr>
        <w:tabs>
          <w:tab w:val="num" w:pos="2880"/>
        </w:tabs>
        <w:ind w:left="2880" w:hanging="360"/>
      </w:pPr>
      <w:rPr>
        <w:rFonts w:ascii="Arial" w:hAnsi="Arial" w:hint="default"/>
      </w:rPr>
    </w:lvl>
    <w:lvl w:ilvl="4" w:tplc="FA567716" w:tentative="1">
      <w:start w:val="1"/>
      <w:numFmt w:val="bullet"/>
      <w:lvlText w:val="•"/>
      <w:lvlJc w:val="left"/>
      <w:pPr>
        <w:tabs>
          <w:tab w:val="num" w:pos="3600"/>
        </w:tabs>
        <w:ind w:left="3600" w:hanging="360"/>
      </w:pPr>
      <w:rPr>
        <w:rFonts w:ascii="Arial" w:hAnsi="Arial" w:hint="default"/>
      </w:rPr>
    </w:lvl>
    <w:lvl w:ilvl="5" w:tplc="E458A1C8" w:tentative="1">
      <w:start w:val="1"/>
      <w:numFmt w:val="bullet"/>
      <w:lvlText w:val="•"/>
      <w:lvlJc w:val="left"/>
      <w:pPr>
        <w:tabs>
          <w:tab w:val="num" w:pos="4320"/>
        </w:tabs>
        <w:ind w:left="4320" w:hanging="360"/>
      </w:pPr>
      <w:rPr>
        <w:rFonts w:ascii="Arial" w:hAnsi="Arial" w:hint="default"/>
      </w:rPr>
    </w:lvl>
    <w:lvl w:ilvl="6" w:tplc="EF3677A6" w:tentative="1">
      <w:start w:val="1"/>
      <w:numFmt w:val="bullet"/>
      <w:lvlText w:val="•"/>
      <w:lvlJc w:val="left"/>
      <w:pPr>
        <w:tabs>
          <w:tab w:val="num" w:pos="5040"/>
        </w:tabs>
        <w:ind w:left="5040" w:hanging="360"/>
      </w:pPr>
      <w:rPr>
        <w:rFonts w:ascii="Arial" w:hAnsi="Arial" w:hint="default"/>
      </w:rPr>
    </w:lvl>
    <w:lvl w:ilvl="7" w:tplc="97808D36" w:tentative="1">
      <w:start w:val="1"/>
      <w:numFmt w:val="bullet"/>
      <w:lvlText w:val="•"/>
      <w:lvlJc w:val="left"/>
      <w:pPr>
        <w:tabs>
          <w:tab w:val="num" w:pos="5760"/>
        </w:tabs>
        <w:ind w:left="5760" w:hanging="360"/>
      </w:pPr>
      <w:rPr>
        <w:rFonts w:ascii="Arial" w:hAnsi="Arial" w:hint="default"/>
      </w:rPr>
    </w:lvl>
    <w:lvl w:ilvl="8" w:tplc="E59C1988" w:tentative="1">
      <w:start w:val="1"/>
      <w:numFmt w:val="bullet"/>
      <w:lvlText w:val="•"/>
      <w:lvlJc w:val="left"/>
      <w:pPr>
        <w:tabs>
          <w:tab w:val="num" w:pos="6480"/>
        </w:tabs>
        <w:ind w:left="6480" w:hanging="360"/>
      </w:pPr>
      <w:rPr>
        <w:rFonts w:ascii="Arial" w:hAnsi="Arial" w:hint="default"/>
      </w:rPr>
    </w:lvl>
  </w:abstractNum>
  <w:num w:numId="1" w16cid:durableId="1473986091">
    <w:abstractNumId w:val="5"/>
  </w:num>
  <w:num w:numId="2" w16cid:durableId="285234248">
    <w:abstractNumId w:val="1"/>
  </w:num>
  <w:num w:numId="3" w16cid:durableId="954336060">
    <w:abstractNumId w:val="4"/>
  </w:num>
  <w:num w:numId="4" w16cid:durableId="1368801410">
    <w:abstractNumId w:val="2"/>
  </w:num>
  <w:num w:numId="5" w16cid:durableId="1301495791">
    <w:abstractNumId w:val="6"/>
  </w:num>
  <w:num w:numId="6" w16cid:durableId="735322167">
    <w:abstractNumId w:val="0"/>
  </w:num>
  <w:num w:numId="7" w16cid:durableId="509149962">
    <w:abstractNumId w:val="3"/>
  </w:num>
  <w:num w:numId="8" w16cid:durableId="1823233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2E"/>
    <w:rsid w:val="00016354"/>
    <w:rsid w:val="00031BAF"/>
    <w:rsid w:val="00056553"/>
    <w:rsid w:val="000A7ECE"/>
    <w:rsid w:val="000E3B84"/>
    <w:rsid w:val="00121CE7"/>
    <w:rsid w:val="001229A8"/>
    <w:rsid w:val="00125CC0"/>
    <w:rsid w:val="001272D0"/>
    <w:rsid w:val="001379F6"/>
    <w:rsid w:val="00142CCD"/>
    <w:rsid w:val="001647B9"/>
    <w:rsid w:val="001F0E64"/>
    <w:rsid w:val="002179AE"/>
    <w:rsid w:val="00221906"/>
    <w:rsid w:val="00242504"/>
    <w:rsid w:val="00275AD3"/>
    <w:rsid w:val="00277DEE"/>
    <w:rsid w:val="00282A6A"/>
    <w:rsid w:val="00292DF7"/>
    <w:rsid w:val="002E2917"/>
    <w:rsid w:val="00307075"/>
    <w:rsid w:val="00313BF6"/>
    <w:rsid w:val="00332C06"/>
    <w:rsid w:val="00347D6F"/>
    <w:rsid w:val="00355417"/>
    <w:rsid w:val="00355709"/>
    <w:rsid w:val="00390D8E"/>
    <w:rsid w:val="003A2205"/>
    <w:rsid w:val="003A7B12"/>
    <w:rsid w:val="003B1F16"/>
    <w:rsid w:val="003D1DE3"/>
    <w:rsid w:val="00435928"/>
    <w:rsid w:val="004547C5"/>
    <w:rsid w:val="00467827"/>
    <w:rsid w:val="004A09C2"/>
    <w:rsid w:val="004B4B81"/>
    <w:rsid w:val="004B69E4"/>
    <w:rsid w:val="004C1EFD"/>
    <w:rsid w:val="004D597A"/>
    <w:rsid w:val="004D73F9"/>
    <w:rsid w:val="004F2E36"/>
    <w:rsid w:val="004F2F60"/>
    <w:rsid w:val="00503DD2"/>
    <w:rsid w:val="00511E2A"/>
    <w:rsid w:val="005C3A6E"/>
    <w:rsid w:val="005C65B5"/>
    <w:rsid w:val="00607232"/>
    <w:rsid w:val="00625716"/>
    <w:rsid w:val="00634913"/>
    <w:rsid w:val="0064530C"/>
    <w:rsid w:val="00664407"/>
    <w:rsid w:val="006D6794"/>
    <w:rsid w:val="006E5B1C"/>
    <w:rsid w:val="0070277E"/>
    <w:rsid w:val="00717536"/>
    <w:rsid w:val="0075412B"/>
    <w:rsid w:val="00764826"/>
    <w:rsid w:val="00786054"/>
    <w:rsid w:val="007A5661"/>
    <w:rsid w:val="007B2B2E"/>
    <w:rsid w:val="007B681B"/>
    <w:rsid w:val="007F6BAC"/>
    <w:rsid w:val="00810DA3"/>
    <w:rsid w:val="00850915"/>
    <w:rsid w:val="008568A3"/>
    <w:rsid w:val="00866310"/>
    <w:rsid w:val="00884A61"/>
    <w:rsid w:val="00886EC0"/>
    <w:rsid w:val="008A3FEA"/>
    <w:rsid w:val="008C31E5"/>
    <w:rsid w:val="0092152D"/>
    <w:rsid w:val="009637ED"/>
    <w:rsid w:val="00963BDB"/>
    <w:rsid w:val="00973893"/>
    <w:rsid w:val="00990430"/>
    <w:rsid w:val="009917F3"/>
    <w:rsid w:val="009A58D7"/>
    <w:rsid w:val="009A786C"/>
    <w:rsid w:val="009B25C1"/>
    <w:rsid w:val="009C6C28"/>
    <w:rsid w:val="009D57BD"/>
    <w:rsid w:val="009D5840"/>
    <w:rsid w:val="009D59C8"/>
    <w:rsid w:val="00A3375B"/>
    <w:rsid w:val="00A40AC8"/>
    <w:rsid w:val="00A45B7F"/>
    <w:rsid w:val="00A563E6"/>
    <w:rsid w:val="00A62826"/>
    <w:rsid w:val="00A629BE"/>
    <w:rsid w:val="00A66336"/>
    <w:rsid w:val="00A81FD6"/>
    <w:rsid w:val="00A93FC6"/>
    <w:rsid w:val="00AD45B1"/>
    <w:rsid w:val="00AE2D54"/>
    <w:rsid w:val="00B14235"/>
    <w:rsid w:val="00B53C41"/>
    <w:rsid w:val="00B73FD0"/>
    <w:rsid w:val="00B74594"/>
    <w:rsid w:val="00B82621"/>
    <w:rsid w:val="00B91670"/>
    <w:rsid w:val="00B96A20"/>
    <w:rsid w:val="00BB34C1"/>
    <w:rsid w:val="00BB3E98"/>
    <w:rsid w:val="00BD53C8"/>
    <w:rsid w:val="00BF48C5"/>
    <w:rsid w:val="00C00448"/>
    <w:rsid w:val="00C057FD"/>
    <w:rsid w:val="00C1284F"/>
    <w:rsid w:val="00C20CF2"/>
    <w:rsid w:val="00C60F0E"/>
    <w:rsid w:val="00C837AB"/>
    <w:rsid w:val="00C938B6"/>
    <w:rsid w:val="00C95CAC"/>
    <w:rsid w:val="00C95E91"/>
    <w:rsid w:val="00CB0C47"/>
    <w:rsid w:val="00CC3D0F"/>
    <w:rsid w:val="00CD63E1"/>
    <w:rsid w:val="00D227B2"/>
    <w:rsid w:val="00D2282E"/>
    <w:rsid w:val="00D32554"/>
    <w:rsid w:val="00D33DA1"/>
    <w:rsid w:val="00D83025"/>
    <w:rsid w:val="00E03743"/>
    <w:rsid w:val="00E12BD8"/>
    <w:rsid w:val="00E176D2"/>
    <w:rsid w:val="00E46B83"/>
    <w:rsid w:val="00E52057"/>
    <w:rsid w:val="00E71194"/>
    <w:rsid w:val="00E90022"/>
    <w:rsid w:val="00EA5FAF"/>
    <w:rsid w:val="00ED11DF"/>
    <w:rsid w:val="00ED1CB8"/>
    <w:rsid w:val="00F20E09"/>
    <w:rsid w:val="00F31021"/>
    <w:rsid w:val="00F337FF"/>
    <w:rsid w:val="00F41E16"/>
    <w:rsid w:val="00F5071C"/>
    <w:rsid w:val="00F61BCF"/>
    <w:rsid w:val="00F75D6D"/>
    <w:rsid w:val="00F81C30"/>
    <w:rsid w:val="00F85E77"/>
    <w:rsid w:val="00F92E6D"/>
    <w:rsid w:val="00F96AFC"/>
    <w:rsid w:val="00FA7BBF"/>
    <w:rsid w:val="00FD7347"/>
    <w:rsid w:val="00FE4386"/>
    <w:rsid w:val="00FF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46F1"/>
  <w15:chartTrackingRefBased/>
  <w15:docId w15:val="{B3C675EE-5B62-44A0-8C21-AE17C67E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2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B2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2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B2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B2E"/>
    <w:rPr>
      <w:rFonts w:eastAsiaTheme="majorEastAsia" w:cstheme="majorBidi"/>
      <w:color w:val="272727" w:themeColor="text1" w:themeTint="D8"/>
    </w:rPr>
  </w:style>
  <w:style w:type="paragraph" w:styleId="Title">
    <w:name w:val="Title"/>
    <w:basedOn w:val="Normal"/>
    <w:next w:val="Normal"/>
    <w:link w:val="TitleChar"/>
    <w:uiPriority w:val="10"/>
    <w:qFormat/>
    <w:rsid w:val="007B2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B2E"/>
    <w:pPr>
      <w:spacing w:before="160"/>
      <w:jc w:val="center"/>
    </w:pPr>
    <w:rPr>
      <w:i/>
      <w:iCs/>
      <w:color w:val="404040" w:themeColor="text1" w:themeTint="BF"/>
    </w:rPr>
  </w:style>
  <w:style w:type="character" w:customStyle="1" w:styleId="QuoteChar">
    <w:name w:val="Quote Char"/>
    <w:basedOn w:val="DefaultParagraphFont"/>
    <w:link w:val="Quote"/>
    <w:uiPriority w:val="29"/>
    <w:rsid w:val="007B2B2E"/>
    <w:rPr>
      <w:i/>
      <w:iCs/>
      <w:color w:val="404040" w:themeColor="text1" w:themeTint="BF"/>
    </w:rPr>
  </w:style>
  <w:style w:type="paragraph" w:styleId="ListParagraph">
    <w:name w:val="List Paragraph"/>
    <w:basedOn w:val="Normal"/>
    <w:uiPriority w:val="34"/>
    <w:qFormat/>
    <w:rsid w:val="007B2B2E"/>
    <w:pPr>
      <w:ind w:left="720"/>
      <w:contextualSpacing/>
    </w:pPr>
  </w:style>
  <w:style w:type="character" w:styleId="IntenseEmphasis">
    <w:name w:val="Intense Emphasis"/>
    <w:basedOn w:val="DefaultParagraphFont"/>
    <w:uiPriority w:val="21"/>
    <w:qFormat/>
    <w:rsid w:val="007B2B2E"/>
    <w:rPr>
      <w:i/>
      <w:iCs/>
      <w:color w:val="0F4761" w:themeColor="accent1" w:themeShade="BF"/>
    </w:rPr>
  </w:style>
  <w:style w:type="paragraph" w:styleId="IntenseQuote">
    <w:name w:val="Intense Quote"/>
    <w:basedOn w:val="Normal"/>
    <w:next w:val="Normal"/>
    <w:link w:val="IntenseQuoteChar"/>
    <w:uiPriority w:val="30"/>
    <w:qFormat/>
    <w:rsid w:val="007B2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B2E"/>
    <w:rPr>
      <w:i/>
      <w:iCs/>
      <w:color w:val="0F4761" w:themeColor="accent1" w:themeShade="BF"/>
    </w:rPr>
  </w:style>
  <w:style w:type="character" w:styleId="IntenseReference">
    <w:name w:val="Intense Reference"/>
    <w:basedOn w:val="DefaultParagraphFont"/>
    <w:uiPriority w:val="32"/>
    <w:qFormat/>
    <w:rsid w:val="007B2B2E"/>
    <w:rPr>
      <w:b/>
      <w:bCs/>
      <w:smallCaps/>
      <w:color w:val="0F4761" w:themeColor="accent1" w:themeShade="BF"/>
      <w:spacing w:val="5"/>
    </w:rPr>
  </w:style>
  <w:style w:type="character" w:styleId="Hyperlink">
    <w:name w:val="Hyperlink"/>
    <w:basedOn w:val="DefaultParagraphFont"/>
    <w:uiPriority w:val="99"/>
    <w:unhideWhenUsed/>
    <w:rsid w:val="00D2282E"/>
    <w:rPr>
      <w:color w:val="467886" w:themeColor="hyperlink"/>
      <w:u w:val="single"/>
    </w:rPr>
  </w:style>
  <w:style w:type="character" w:styleId="UnresolvedMention">
    <w:name w:val="Unresolved Mention"/>
    <w:basedOn w:val="DefaultParagraphFont"/>
    <w:uiPriority w:val="99"/>
    <w:semiHidden/>
    <w:unhideWhenUsed/>
    <w:rsid w:val="00D2282E"/>
    <w:rPr>
      <w:color w:val="605E5C"/>
      <w:shd w:val="clear" w:color="auto" w:fill="E1DFDD"/>
    </w:rPr>
  </w:style>
  <w:style w:type="paragraph" w:styleId="NormalWeb">
    <w:name w:val="Normal (Web)"/>
    <w:basedOn w:val="Normal"/>
    <w:uiPriority w:val="99"/>
    <w:semiHidden/>
    <w:unhideWhenUsed/>
    <w:rsid w:val="007860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12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BD8"/>
  </w:style>
  <w:style w:type="paragraph" w:styleId="Footer">
    <w:name w:val="footer"/>
    <w:basedOn w:val="Normal"/>
    <w:link w:val="FooterChar"/>
    <w:uiPriority w:val="99"/>
    <w:unhideWhenUsed/>
    <w:rsid w:val="00E12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0789">
      <w:bodyDiv w:val="1"/>
      <w:marLeft w:val="0"/>
      <w:marRight w:val="0"/>
      <w:marTop w:val="0"/>
      <w:marBottom w:val="0"/>
      <w:divBdr>
        <w:top w:val="none" w:sz="0" w:space="0" w:color="auto"/>
        <w:left w:val="none" w:sz="0" w:space="0" w:color="auto"/>
        <w:bottom w:val="none" w:sz="0" w:space="0" w:color="auto"/>
        <w:right w:val="none" w:sz="0" w:space="0" w:color="auto"/>
      </w:divBdr>
    </w:div>
    <w:div w:id="101805352">
      <w:bodyDiv w:val="1"/>
      <w:marLeft w:val="0"/>
      <w:marRight w:val="0"/>
      <w:marTop w:val="0"/>
      <w:marBottom w:val="0"/>
      <w:divBdr>
        <w:top w:val="none" w:sz="0" w:space="0" w:color="auto"/>
        <w:left w:val="none" w:sz="0" w:space="0" w:color="auto"/>
        <w:bottom w:val="none" w:sz="0" w:space="0" w:color="auto"/>
        <w:right w:val="none" w:sz="0" w:space="0" w:color="auto"/>
      </w:divBdr>
    </w:div>
    <w:div w:id="292564550">
      <w:bodyDiv w:val="1"/>
      <w:marLeft w:val="0"/>
      <w:marRight w:val="0"/>
      <w:marTop w:val="0"/>
      <w:marBottom w:val="0"/>
      <w:divBdr>
        <w:top w:val="none" w:sz="0" w:space="0" w:color="auto"/>
        <w:left w:val="none" w:sz="0" w:space="0" w:color="auto"/>
        <w:bottom w:val="none" w:sz="0" w:space="0" w:color="auto"/>
        <w:right w:val="none" w:sz="0" w:space="0" w:color="auto"/>
      </w:divBdr>
    </w:div>
    <w:div w:id="396319021">
      <w:bodyDiv w:val="1"/>
      <w:marLeft w:val="0"/>
      <w:marRight w:val="0"/>
      <w:marTop w:val="0"/>
      <w:marBottom w:val="0"/>
      <w:divBdr>
        <w:top w:val="none" w:sz="0" w:space="0" w:color="auto"/>
        <w:left w:val="none" w:sz="0" w:space="0" w:color="auto"/>
        <w:bottom w:val="none" w:sz="0" w:space="0" w:color="auto"/>
        <w:right w:val="none" w:sz="0" w:space="0" w:color="auto"/>
      </w:divBdr>
    </w:div>
    <w:div w:id="480969638">
      <w:bodyDiv w:val="1"/>
      <w:marLeft w:val="0"/>
      <w:marRight w:val="0"/>
      <w:marTop w:val="0"/>
      <w:marBottom w:val="0"/>
      <w:divBdr>
        <w:top w:val="none" w:sz="0" w:space="0" w:color="auto"/>
        <w:left w:val="none" w:sz="0" w:space="0" w:color="auto"/>
        <w:bottom w:val="none" w:sz="0" w:space="0" w:color="auto"/>
        <w:right w:val="none" w:sz="0" w:space="0" w:color="auto"/>
      </w:divBdr>
    </w:div>
    <w:div w:id="492258780">
      <w:bodyDiv w:val="1"/>
      <w:marLeft w:val="0"/>
      <w:marRight w:val="0"/>
      <w:marTop w:val="0"/>
      <w:marBottom w:val="0"/>
      <w:divBdr>
        <w:top w:val="none" w:sz="0" w:space="0" w:color="auto"/>
        <w:left w:val="none" w:sz="0" w:space="0" w:color="auto"/>
        <w:bottom w:val="none" w:sz="0" w:space="0" w:color="auto"/>
        <w:right w:val="none" w:sz="0" w:space="0" w:color="auto"/>
      </w:divBdr>
    </w:div>
    <w:div w:id="719594033">
      <w:bodyDiv w:val="1"/>
      <w:marLeft w:val="0"/>
      <w:marRight w:val="0"/>
      <w:marTop w:val="0"/>
      <w:marBottom w:val="0"/>
      <w:divBdr>
        <w:top w:val="none" w:sz="0" w:space="0" w:color="auto"/>
        <w:left w:val="none" w:sz="0" w:space="0" w:color="auto"/>
        <w:bottom w:val="none" w:sz="0" w:space="0" w:color="auto"/>
        <w:right w:val="none" w:sz="0" w:space="0" w:color="auto"/>
      </w:divBdr>
    </w:div>
    <w:div w:id="730348486">
      <w:bodyDiv w:val="1"/>
      <w:marLeft w:val="0"/>
      <w:marRight w:val="0"/>
      <w:marTop w:val="0"/>
      <w:marBottom w:val="0"/>
      <w:divBdr>
        <w:top w:val="none" w:sz="0" w:space="0" w:color="auto"/>
        <w:left w:val="none" w:sz="0" w:space="0" w:color="auto"/>
        <w:bottom w:val="none" w:sz="0" w:space="0" w:color="auto"/>
        <w:right w:val="none" w:sz="0" w:space="0" w:color="auto"/>
      </w:divBdr>
    </w:div>
    <w:div w:id="754976955">
      <w:bodyDiv w:val="1"/>
      <w:marLeft w:val="0"/>
      <w:marRight w:val="0"/>
      <w:marTop w:val="0"/>
      <w:marBottom w:val="0"/>
      <w:divBdr>
        <w:top w:val="none" w:sz="0" w:space="0" w:color="auto"/>
        <w:left w:val="none" w:sz="0" w:space="0" w:color="auto"/>
        <w:bottom w:val="none" w:sz="0" w:space="0" w:color="auto"/>
        <w:right w:val="none" w:sz="0" w:space="0" w:color="auto"/>
      </w:divBdr>
    </w:div>
    <w:div w:id="792215886">
      <w:bodyDiv w:val="1"/>
      <w:marLeft w:val="0"/>
      <w:marRight w:val="0"/>
      <w:marTop w:val="0"/>
      <w:marBottom w:val="0"/>
      <w:divBdr>
        <w:top w:val="none" w:sz="0" w:space="0" w:color="auto"/>
        <w:left w:val="none" w:sz="0" w:space="0" w:color="auto"/>
        <w:bottom w:val="none" w:sz="0" w:space="0" w:color="auto"/>
        <w:right w:val="none" w:sz="0" w:space="0" w:color="auto"/>
      </w:divBdr>
    </w:div>
    <w:div w:id="857541766">
      <w:bodyDiv w:val="1"/>
      <w:marLeft w:val="0"/>
      <w:marRight w:val="0"/>
      <w:marTop w:val="0"/>
      <w:marBottom w:val="0"/>
      <w:divBdr>
        <w:top w:val="none" w:sz="0" w:space="0" w:color="auto"/>
        <w:left w:val="none" w:sz="0" w:space="0" w:color="auto"/>
        <w:bottom w:val="none" w:sz="0" w:space="0" w:color="auto"/>
        <w:right w:val="none" w:sz="0" w:space="0" w:color="auto"/>
      </w:divBdr>
      <w:divsChild>
        <w:div w:id="1586841519">
          <w:marLeft w:val="274"/>
          <w:marRight w:val="0"/>
          <w:marTop w:val="0"/>
          <w:marBottom w:val="0"/>
          <w:divBdr>
            <w:top w:val="none" w:sz="0" w:space="0" w:color="auto"/>
            <w:left w:val="none" w:sz="0" w:space="0" w:color="auto"/>
            <w:bottom w:val="none" w:sz="0" w:space="0" w:color="auto"/>
            <w:right w:val="none" w:sz="0" w:space="0" w:color="auto"/>
          </w:divBdr>
        </w:div>
      </w:divsChild>
    </w:div>
    <w:div w:id="885947097">
      <w:bodyDiv w:val="1"/>
      <w:marLeft w:val="0"/>
      <w:marRight w:val="0"/>
      <w:marTop w:val="0"/>
      <w:marBottom w:val="0"/>
      <w:divBdr>
        <w:top w:val="none" w:sz="0" w:space="0" w:color="auto"/>
        <w:left w:val="none" w:sz="0" w:space="0" w:color="auto"/>
        <w:bottom w:val="none" w:sz="0" w:space="0" w:color="auto"/>
        <w:right w:val="none" w:sz="0" w:space="0" w:color="auto"/>
      </w:divBdr>
    </w:div>
    <w:div w:id="905066941">
      <w:bodyDiv w:val="1"/>
      <w:marLeft w:val="0"/>
      <w:marRight w:val="0"/>
      <w:marTop w:val="0"/>
      <w:marBottom w:val="0"/>
      <w:divBdr>
        <w:top w:val="none" w:sz="0" w:space="0" w:color="auto"/>
        <w:left w:val="none" w:sz="0" w:space="0" w:color="auto"/>
        <w:bottom w:val="none" w:sz="0" w:space="0" w:color="auto"/>
        <w:right w:val="none" w:sz="0" w:space="0" w:color="auto"/>
      </w:divBdr>
    </w:div>
    <w:div w:id="949900544">
      <w:bodyDiv w:val="1"/>
      <w:marLeft w:val="0"/>
      <w:marRight w:val="0"/>
      <w:marTop w:val="0"/>
      <w:marBottom w:val="0"/>
      <w:divBdr>
        <w:top w:val="none" w:sz="0" w:space="0" w:color="auto"/>
        <w:left w:val="none" w:sz="0" w:space="0" w:color="auto"/>
        <w:bottom w:val="none" w:sz="0" w:space="0" w:color="auto"/>
        <w:right w:val="none" w:sz="0" w:space="0" w:color="auto"/>
      </w:divBdr>
    </w:div>
    <w:div w:id="958948000">
      <w:bodyDiv w:val="1"/>
      <w:marLeft w:val="0"/>
      <w:marRight w:val="0"/>
      <w:marTop w:val="0"/>
      <w:marBottom w:val="0"/>
      <w:divBdr>
        <w:top w:val="none" w:sz="0" w:space="0" w:color="auto"/>
        <w:left w:val="none" w:sz="0" w:space="0" w:color="auto"/>
        <w:bottom w:val="none" w:sz="0" w:space="0" w:color="auto"/>
        <w:right w:val="none" w:sz="0" w:space="0" w:color="auto"/>
      </w:divBdr>
    </w:div>
    <w:div w:id="1115173884">
      <w:bodyDiv w:val="1"/>
      <w:marLeft w:val="0"/>
      <w:marRight w:val="0"/>
      <w:marTop w:val="0"/>
      <w:marBottom w:val="0"/>
      <w:divBdr>
        <w:top w:val="none" w:sz="0" w:space="0" w:color="auto"/>
        <w:left w:val="none" w:sz="0" w:space="0" w:color="auto"/>
        <w:bottom w:val="none" w:sz="0" w:space="0" w:color="auto"/>
        <w:right w:val="none" w:sz="0" w:space="0" w:color="auto"/>
      </w:divBdr>
    </w:div>
    <w:div w:id="1187065911">
      <w:bodyDiv w:val="1"/>
      <w:marLeft w:val="0"/>
      <w:marRight w:val="0"/>
      <w:marTop w:val="0"/>
      <w:marBottom w:val="0"/>
      <w:divBdr>
        <w:top w:val="none" w:sz="0" w:space="0" w:color="auto"/>
        <w:left w:val="none" w:sz="0" w:space="0" w:color="auto"/>
        <w:bottom w:val="none" w:sz="0" w:space="0" w:color="auto"/>
        <w:right w:val="none" w:sz="0" w:space="0" w:color="auto"/>
      </w:divBdr>
    </w:div>
    <w:div w:id="1502504594">
      <w:bodyDiv w:val="1"/>
      <w:marLeft w:val="0"/>
      <w:marRight w:val="0"/>
      <w:marTop w:val="0"/>
      <w:marBottom w:val="0"/>
      <w:divBdr>
        <w:top w:val="none" w:sz="0" w:space="0" w:color="auto"/>
        <w:left w:val="none" w:sz="0" w:space="0" w:color="auto"/>
        <w:bottom w:val="none" w:sz="0" w:space="0" w:color="auto"/>
        <w:right w:val="none" w:sz="0" w:space="0" w:color="auto"/>
      </w:divBdr>
    </w:div>
    <w:div w:id="1503277654">
      <w:bodyDiv w:val="1"/>
      <w:marLeft w:val="0"/>
      <w:marRight w:val="0"/>
      <w:marTop w:val="0"/>
      <w:marBottom w:val="0"/>
      <w:divBdr>
        <w:top w:val="none" w:sz="0" w:space="0" w:color="auto"/>
        <w:left w:val="none" w:sz="0" w:space="0" w:color="auto"/>
        <w:bottom w:val="none" w:sz="0" w:space="0" w:color="auto"/>
        <w:right w:val="none" w:sz="0" w:space="0" w:color="auto"/>
      </w:divBdr>
    </w:div>
    <w:div w:id="1531839894">
      <w:bodyDiv w:val="1"/>
      <w:marLeft w:val="0"/>
      <w:marRight w:val="0"/>
      <w:marTop w:val="0"/>
      <w:marBottom w:val="0"/>
      <w:divBdr>
        <w:top w:val="none" w:sz="0" w:space="0" w:color="auto"/>
        <w:left w:val="none" w:sz="0" w:space="0" w:color="auto"/>
        <w:bottom w:val="none" w:sz="0" w:space="0" w:color="auto"/>
        <w:right w:val="none" w:sz="0" w:space="0" w:color="auto"/>
      </w:divBdr>
    </w:div>
    <w:div w:id="1533029146">
      <w:bodyDiv w:val="1"/>
      <w:marLeft w:val="0"/>
      <w:marRight w:val="0"/>
      <w:marTop w:val="0"/>
      <w:marBottom w:val="0"/>
      <w:divBdr>
        <w:top w:val="none" w:sz="0" w:space="0" w:color="auto"/>
        <w:left w:val="none" w:sz="0" w:space="0" w:color="auto"/>
        <w:bottom w:val="none" w:sz="0" w:space="0" w:color="auto"/>
        <w:right w:val="none" w:sz="0" w:space="0" w:color="auto"/>
      </w:divBdr>
    </w:div>
    <w:div w:id="1574002828">
      <w:bodyDiv w:val="1"/>
      <w:marLeft w:val="0"/>
      <w:marRight w:val="0"/>
      <w:marTop w:val="0"/>
      <w:marBottom w:val="0"/>
      <w:divBdr>
        <w:top w:val="none" w:sz="0" w:space="0" w:color="auto"/>
        <w:left w:val="none" w:sz="0" w:space="0" w:color="auto"/>
        <w:bottom w:val="none" w:sz="0" w:space="0" w:color="auto"/>
        <w:right w:val="none" w:sz="0" w:space="0" w:color="auto"/>
      </w:divBdr>
    </w:div>
    <w:div w:id="1583178680">
      <w:bodyDiv w:val="1"/>
      <w:marLeft w:val="0"/>
      <w:marRight w:val="0"/>
      <w:marTop w:val="0"/>
      <w:marBottom w:val="0"/>
      <w:divBdr>
        <w:top w:val="none" w:sz="0" w:space="0" w:color="auto"/>
        <w:left w:val="none" w:sz="0" w:space="0" w:color="auto"/>
        <w:bottom w:val="none" w:sz="0" w:space="0" w:color="auto"/>
        <w:right w:val="none" w:sz="0" w:space="0" w:color="auto"/>
      </w:divBdr>
    </w:div>
    <w:div w:id="1755275816">
      <w:bodyDiv w:val="1"/>
      <w:marLeft w:val="0"/>
      <w:marRight w:val="0"/>
      <w:marTop w:val="0"/>
      <w:marBottom w:val="0"/>
      <w:divBdr>
        <w:top w:val="none" w:sz="0" w:space="0" w:color="auto"/>
        <w:left w:val="none" w:sz="0" w:space="0" w:color="auto"/>
        <w:bottom w:val="none" w:sz="0" w:space="0" w:color="auto"/>
        <w:right w:val="none" w:sz="0" w:space="0" w:color="auto"/>
      </w:divBdr>
    </w:div>
    <w:div w:id="1904556693">
      <w:bodyDiv w:val="1"/>
      <w:marLeft w:val="0"/>
      <w:marRight w:val="0"/>
      <w:marTop w:val="0"/>
      <w:marBottom w:val="0"/>
      <w:divBdr>
        <w:top w:val="none" w:sz="0" w:space="0" w:color="auto"/>
        <w:left w:val="none" w:sz="0" w:space="0" w:color="auto"/>
        <w:bottom w:val="none" w:sz="0" w:space="0" w:color="auto"/>
        <w:right w:val="none" w:sz="0" w:space="0" w:color="auto"/>
      </w:divBdr>
    </w:div>
    <w:div w:id="1927879763">
      <w:bodyDiv w:val="1"/>
      <w:marLeft w:val="0"/>
      <w:marRight w:val="0"/>
      <w:marTop w:val="0"/>
      <w:marBottom w:val="0"/>
      <w:divBdr>
        <w:top w:val="none" w:sz="0" w:space="0" w:color="auto"/>
        <w:left w:val="none" w:sz="0" w:space="0" w:color="auto"/>
        <w:bottom w:val="none" w:sz="0" w:space="0" w:color="auto"/>
        <w:right w:val="none" w:sz="0" w:space="0" w:color="auto"/>
      </w:divBdr>
    </w:div>
    <w:div w:id="1947345305">
      <w:bodyDiv w:val="1"/>
      <w:marLeft w:val="0"/>
      <w:marRight w:val="0"/>
      <w:marTop w:val="0"/>
      <w:marBottom w:val="0"/>
      <w:divBdr>
        <w:top w:val="none" w:sz="0" w:space="0" w:color="auto"/>
        <w:left w:val="none" w:sz="0" w:space="0" w:color="auto"/>
        <w:bottom w:val="none" w:sz="0" w:space="0" w:color="auto"/>
        <w:right w:val="none" w:sz="0" w:space="0" w:color="auto"/>
      </w:divBdr>
    </w:div>
    <w:div w:id="211335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_info@nps.gov" TargetMode="External"/><Relationship Id="rId13" Type="http://schemas.openxmlformats.org/officeDocument/2006/relationships/hyperlink" Target="https://www.poetryfoundation.org/educ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6N4XUDRdURQ?si=9H8KXtKD2gBNv7c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s.gov/media/video/view.htm?id=AE17128F-0969-4789-98CC-BC3526E05FD6" TargetMode="External"/><Relationship Id="rId5" Type="http://schemas.openxmlformats.org/officeDocument/2006/relationships/webSettings" Target="webSettings.xml"/><Relationship Id="rId15" Type="http://schemas.openxmlformats.org/officeDocument/2006/relationships/hyperlink" Target="https://www.nps.gov/long/learn/historyculture/longfellow-at-home-and-in-print.htm" TargetMode="External"/><Relationship Id="rId10" Type="http://schemas.openxmlformats.org/officeDocument/2006/relationships/hyperlink" Target="https://youtu.be/6N4XUDRdURQ?si=9H8KXtKD2gBNv7cd" TargetMode="External"/><Relationship Id="rId4" Type="http://schemas.openxmlformats.org/officeDocument/2006/relationships/settings" Target="settings.xml"/><Relationship Id="rId9" Type="http://schemas.openxmlformats.org/officeDocument/2006/relationships/hyperlink" Target="https://www.nps.gov/long/index.htm" TargetMode="External"/><Relationship Id="rId14" Type="http://schemas.openxmlformats.org/officeDocument/2006/relationships/hyperlink" Target="https://www.hwlongfellow.org/poems_front.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4BD6-E187-41C1-A146-63B7FAE1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4</Pages>
  <Words>1336</Words>
  <Characters>7045</Characters>
  <Application>Microsoft Office Word</Application>
  <DocSecurity>0</DocSecurity>
  <Lines>135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Emily</dc:creator>
  <cp:keywords/>
  <dc:description/>
  <cp:lastModifiedBy>Levine, Emily</cp:lastModifiedBy>
  <cp:revision>139</cp:revision>
  <dcterms:created xsi:type="dcterms:W3CDTF">2025-03-06T17:17:00Z</dcterms:created>
  <dcterms:modified xsi:type="dcterms:W3CDTF">2025-03-07T18:17:00Z</dcterms:modified>
</cp:coreProperties>
</file>